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36B" w:rsidRPr="008A136B" w:rsidRDefault="008A136B" w:rsidP="008A136B">
      <w:pPr>
        <w:shd w:val="clear" w:color="auto" w:fill="FFF4DA"/>
        <w:spacing w:after="105" w:line="1020" w:lineRule="atLeast"/>
        <w:jc w:val="center"/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</w:pPr>
      <w:r w:rsidRPr="008A136B"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  <w:t>MAÛN SÛRESİ</w:t>
      </w:r>
    </w:p>
    <w:p w:rsidR="008A136B" w:rsidRPr="00022D08" w:rsidRDefault="008A136B" w:rsidP="008A136B">
      <w:pPr>
        <w:shd w:val="clear" w:color="auto" w:fill="FFF4DA"/>
        <w:spacing w:after="0" w:line="570" w:lineRule="atLeast"/>
        <w:jc w:val="center"/>
        <w:rPr>
          <w:rFonts w:ascii="KFGQPC_Naskh" w:eastAsia="Times New Roman" w:hAnsi="KFGQPC_Naskh" w:cs="Times New Roman"/>
          <w:color w:val="000000"/>
          <w:sz w:val="54"/>
          <w:szCs w:val="56"/>
          <w:lang w:eastAsia="tr-TR"/>
        </w:rPr>
      </w:pPr>
      <w:r w:rsidRPr="00022D08">
        <w:rPr>
          <w:rFonts w:ascii="KFGQPC_Naskh" w:eastAsia="Times New Roman" w:hAnsi="KFGQPC_Naskh" w:cs="Times New Roman"/>
          <w:color w:val="000000"/>
          <w:sz w:val="54"/>
          <w:szCs w:val="56"/>
          <w:lang w:eastAsia="tr-TR"/>
        </w:rPr>
        <w:t>RAHM</w:t>
      </w:r>
      <w:r w:rsidRPr="00022D08">
        <w:rPr>
          <w:rFonts w:ascii="KFGQPC_Naskh" w:eastAsia="Times New Roman" w:hAnsi="KFGQPC_Naskh" w:cs="Times New Roman" w:hint="eastAsia"/>
          <w:color w:val="000000"/>
          <w:sz w:val="54"/>
          <w:szCs w:val="56"/>
          <w:lang w:eastAsia="tr-TR"/>
        </w:rPr>
        <w:t>Â</w:t>
      </w:r>
      <w:r w:rsidRPr="00022D08">
        <w:rPr>
          <w:rFonts w:ascii="KFGQPC_Naskh" w:eastAsia="Times New Roman" w:hAnsi="KFGQPC_Naskh" w:cs="Times New Roman"/>
          <w:color w:val="000000"/>
          <w:sz w:val="54"/>
          <w:szCs w:val="56"/>
          <w:lang w:eastAsia="tr-TR"/>
        </w:rPr>
        <w:t>N VE RAH</w:t>
      </w:r>
      <w:r w:rsidRPr="00022D08">
        <w:rPr>
          <w:rFonts w:ascii="KFGQPC_Naskh" w:eastAsia="Times New Roman" w:hAnsi="KFGQPC_Naskh" w:cs="Times New Roman" w:hint="eastAsia"/>
          <w:color w:val="000000"/>
          <w:sz w:val="54"/>
          <w:szCs w:val="56"/>
          <w:lang w:eastAsia="tr-TR"/>
        </w:rPr>
        <w:t>Î</w:t>
      </w:r>
      <w:r w:rsidRPr="00022D08">
        <w:rPr>
          <w:rFonts w:ascii="KFGQPC_Naskh" w:eastAsia="Times New Roman" w:hAnsi="KFGQPC_Naskh" w:cs="Times New Roman"/>
          <w:color w:val="000000"/>
          <w:sz w:val="54"/>
          <w:szCs w:val="56"/>
          <w:lang w:eastAsia="tr-TR"/>
        </w:rPr>
        <w:t>M OLAN ALLAH</w:t>
      </w:r>
      <w:r w:rsidRPr="00022D08">
        <w:rPr>
          <w:rFonts w:ascii="KFGQPC_Naskh" w:eastAsia="Times New Roman" w:hAnsi="KFGQPC_Naskh" w:cs="Times New Roman" w:hint="eastAsia"/>
          <w:color w:val="000000"/>
          <w:sz w:val="54"/>
          <w:szCs w:val="56"/>
          <w:lang w:eastAsia="tr-TR"/>
        </w:rPr>
        <w:t>´</w:t>
      </w:r>
      <w:r w:rsidRPr="00022D08">
        <w:rPr>
          <w:rFonts w:ascii="KFGQPC_Naskh" w:eastAsia="Times New Roman" w:hAnsi="KFGQPC_Naskh" w:cs="Times New Roman"/>
          <w:color w:val="000000"/>
          <w:sz w:val="54"/>
          <w:szCs w:val="56"/>
          <w:lang w:eastAsia="tr-TR"/>
        </w:rPr>
        <w:t>IN ADIYLA</w:t>
      </w:r>
    </w:p>
    <w:p w:rsidR="00022D08" w:rsidRDefault="008A136B" w:rsidP="00022D08">
      <w:pPr>
        <w:jc w:val="center"/>
        <w:rPr>
          <w:sz w:val="52"/>
          <w:szCs w:val="56"/>
        </w:rPr>
      </w:pPr>
      <w:r w:rsidRPr="00022D08">
        <w:rPr>
          <w:rFonts w:ascii="Tahoma" w:eastAsia="Times New Roman" w:hAnsi="Tahoma" w:cs="Tahoma"/>
          <w:color w:val="FF0000"/>
          <w:sz w:val="52"/>
          <w:szCs w:val="56"/>
          <w:lang w:eastAsia="tr-TR"/>
        </w:rPr>
        <w:t>GÖRDÜN MÜ, O HESAP VE CEZA GÜNÜNÜ YALANLAYANI! </w:t>
      </w:r>
      <w:r w:rsidRPr="00022D08">
        <w:rPr>
          <w:rFonts w:ascii="Traditional Arabic" w:eastAsia="Times New Roman" w:hAnsi="Traditional Arabic" w:cs="Traditional Arabic"/>
          <w:sz w:val="52"/>
          <w:szCs w:val="56"/>
          <w:lang w:eastAsia="tr-TR"/>
        </w:rPr>
        <w:t>﴾</w:t>
      </w:r>
      <w:r w:rsidRPr="00022D08">
        <w:rPr>
          <w:rFonts w:ascii="Tahoma" w:eastAsia="Times New Roman" w:hAnsi="Tahoma" w:cs="Tahoma"/>
          <w:b/>
          <w:bCs/>
          <w:sz w:val="52"/>
          <w:szCs w:val="56"/>
          <w:lang w:eastAsia="tr-TR"/>
        </w:rPr>
        <w:t>1</w:t>
      </w:r>
      <w:r w:rsidRPr="00022D08">
        <w:rPr>
          <w:rFonts w:ascii="Traditional Arabic" w:eastAsia="Times New Roman" w:hAnsi="Traditional Arabic" w:cs="Traditional Arabic"/>
          <w:sz w:val="52"/>
          <w:szCs w:val="56"/>
          <w:lang w:eastAsia="tr-TR"/>
        </w:rPr>
        <w:t>﴿</w:t>
      </w:r>
      <w:r w:rsidRPr="00022D08">
        <w:rPr>
          <w:rFonts w:ascii="Tahoma" w:eastAsia="Times New Roman" w:hAnsi="Tahoma" w:cs="Tahoma"/>
          <w:sz w:val="52"/>
          <w:szCs w:val="56"/>
          <w:shd w:val="clear" w:color="auto" w:fill="FFF4DA"/>
          <w:lang w:eastAsia="tr-TR"/>
        </w:rPr>
        <w:t> </w:t>
      </w:r>
      <w:r w:rsidRPr="00022D08">
        <w:rPr>
          <w:rFonts w:ascii="Tahoma" w:eastAsia="Times New Roman" w:hAnsi="Tahoma" w:cs="Tahoma"/>
          <w:color w:val="FF0000"/>
          <w:sz w:val="52"/>
          <w:szCs w:val="56"/>
          <w:lang w:eastAsia="tr-TR"/>
        </w:rPr>
        <w:t>İŞTE O, YETİMİ İTİP KAKAN, YOKSULA YEDİRMEYİ ÖZENDİRMEYEN KİMSEDİR. </w:t>
      </w:r>
      <w:r w:rsidRPr="00022D08">
        <w:rPr>
          <w:rFonts w:ascii="Traditional Arabic" w:eastAsia="Times New Roman" w:hAnsi="Traditional Arabic" w:cs="Traditional Arabic"/>
          <w:sz w:val="52"/>
          <w:szCs w:val="56"/>
          <w:lang w:eastAsia="tr-TR"/>
        </w:rPr>
        <w:t>﴾</w:t>
      </w:r>
      <w:r w:rsidRPr="00022D08">
        <w:rPr>
          <w:rFonts w:ascii="Tahoma" w:eastAsia="Times New Roman" w:hAnsi="Tahoma" w:cs="Tahoma"/>
          <w:b/>
          <w:bCs/>
          <w:sz w:val="52"/>
          <w:szCs w:val="56"/>
          <w:lang w:eastAsia="tr-TR"/>
        </w:rPr>
        <w:t>2-3</w:t>
      </w:r>
      <w:r w:rsidRPr="00022D08">
        <w:rPr>
          <w:rFonts w:ascii="Traditional Arabic" w:eastAsia="Times New Roman" w:hAnsi="Traditional Arabic" w:cs="Traditional Arabic"/>
          <w:sz w:val="52"/>
          <w:szCs w:val="56"/>
          <w:lang w:eastAsia="tr-TR"/>
        </w:rPr>
        <w:t>﴿</w:t>
      </w:r>
      <w:r w:rsidRPr="00022D08">
        <w:rPr>
          <w:rFonts w:ascii="Tahoma" w:eastAsia="Times New Roman" w:hAnsi="Tahoma" w:cs="Tahoma"/>
          <w:color w:val="FF0000"/>
          <w:sz w:val="52"/>
          <w:szCs w:val="56"/>
          <w:lang w:eastAsia="tr-TR"/>
        </w:rPr>
        <w:t>YAZIKLAR OLSUN O NAMAZ KILANLARA Kİ, </w:t>
      </w:r>
      <w:r w:rsidRPr="00022D08">
        <w:rPr>
          <w:rFonts w:ascii="Traditional Arabic" w:eastAsia="Times New Roman" w:hAnsi="Traditional Arabic" w:cs="Traditional Arabic"/>
          <w:sz w:val="52"/>
          <w:szCs w:val="56"/>
          <w:lang w:eastAsia="tr-TR"/>
        </w:rPr>
        <w:t>﴾</w:t>
      </w:r>
      <w:r w:rsidRPr="00022D08">
        <w:rPr>
          <w:rFonts w:ascii="Tahoma" w:eastAsia="Times New Roman" w:hAnsi="Tahoma" w:cs="Tahoma"/>
          <w:b/>
          <w:bCs/>
          <w:sz w:val="52"/>
          <w:szCs w:val="56"/>
          <w:lang w:eastAsia="tr-TR"/>
        </w:rPr>
        <w:t>4</w:t>
      </w:r>
      <w:r w:rsidRPr="00022D08">
        <w:rPr>
          <w:rFonts w:ascii="Traditional Arabic" w:eastAsia="Times New Roman" w:hAnsi="Traditional Arabic" w:cs="Traditional Arabic"/>
          <w:sz w:val="52"/>
          <w:szCs w:val="56"/>
          <w:lang w:eastAsia="tr-TR"/>
        </w:rPr>
        <w:t>﴿</w:t>
      </w:r>
      <w:r w:rsidRPr="00022D08">
        <w:rPr>
          <w:rFonts w:ascii="Tahoma" w:eastAsia="Times New Roman" w:hAnsi="Tahoma" w:cs="Tahoma"/>
          <w:sz w:val="52"/>
          <w:szCs w:val="56"/>
          <w:shd w:val="clear" w:color="auto" w:fill="FFF4DA"/>
          <w:lang w:eastAsia="tr-TR"/>
        </w:rPr>
        <w:t> </w:t>
      </w:r>
      <w:r w:rsidRPr="00022D08">
        <w:rPr>
          <w:rFonts w:ascii="Tahoma" w:eastAsia="Times New Roman" w:hAnsi="Tahoma" w:cs="Tahoma"/>
          <w:color w:val="FF0000"/>
          <w:sz w:val="52"/>
          <w:szCs w:val="56"/>
          <w:lang w:eastAsia="tr-TR"/>
        </w:rPr>
        <w:t>ONLAR NAMAZLARINI CİDDİYE ALMAZLAR. </w:t>
      </w:r>
      <w:r w:rsidRPr="00022D08">
        <w:rPr>
          <w:rFonts w:ascii="Traditional Arabic" w:eastAsia="Times New Roman" w:hAnsi="Traditional Arabic" w:cs="Traditional Arabic"/>
          <w:sz w:val="52"/>
          <w:szCs w:val="56"/>
          <w:lang w:eastAsia="tr-TR"/>
        </w:rPr>
        <w:t>﴾</w:t>
      </w:r>
      <w:r w:rsidRPr="00022D08">
        <w:rPr>
          <w:rFonts w:ascii="Tahoma" w:eastAsia="Times New Roman" w:hAnsi="Tahoma" w:cs="Tahoma"/>
          <w:b/>
          <w:bCs/>
          <w:sz w:val="52"/>
          <w:szCs w:val="56"/>
          <w:lang w:eastAsia="tr-TR"/>
        </w:rPr>
        <w:t>5</w:t>
      </w:r>
      <w:r w:rsidRPr="00022D08">
        <w:rPr>
          <w:rFonts w:ascii="Traditional Arabic" w:eastAsia="Times New Roman" w:hAnsi="Traditional Arabic" w:cs="Traditional Arabic"/>
          <w:sz w:val="52"/>
          <w:szCs w:val="56"/>
          <w:lang w:eastAsia="tr-TR"/>
        </w:rPr>
        <w:t>﴿</w:t>
      </w:r>
      <w:r w:rsidRPr="00022D08">
        <w:rPr>
          <w:rFonts w:ascii="Tahoma" w:eastAsia="Times New Roman" w:hAnsi="Tahoma" w:cs="Tahoma"/>
          <w:sz w:val="52"/>
          <w:szCs w:val="56"/>
          <w:shd w:val="clear" w:color="auto" w:fill="FFF4DA"/>
          <w:lang w:eastAsia="tr-TR"/>
        </w:rPr>
        <w:t> </w:t>
      </w:r>
      <w:r w:rsidRPr="00022D08">
        <w:rPr>
          <w:rFonts w:ascii="Tahoma" w:eastAsia="Times New Roman" w:hAnsi="Tahoma" w:cs="Tahoma"/>
          <w:color w:val="FF0000"/>
          <w:sz w:val="52"/>
          <w:szCs w:val="56"/>
          <w:lang w:eastAsia="tr-TR"/>
        </w:rPr>
        <w:t>ONLAR (NAMAZLARIYLA) GÖSTERİŞ YAPARLAR. </w:t>
      </w:r>
      <w:r w:rsidRPr="00022D08">
        <w:rPr>
          <w:rFonts w:ascii="Traditional Arabic" w:eastAsia="Times New Roman" w:hAnsi="Traditional Arabic" w:cs="Traditional Arabic"/>
          <w:sz w:val="52"/>
          <w:szCs w:val="56"/>
          <w:lang w:eastAsia="tr-TR"/>
        </w:rPr>
        <w:t>﴾</w:t>
      </w:r>
      <w:r w:rsidRPr="00022D08">
        <w:rPr>
          <w:rFonts w:ascii="Tahoma" w:eastAsia="Times New Roman" w:hAnsi="Tahoma" w:cs="Tahoma"/>
          <w:b/>
          <w:bCs/>
          <w:sz w:val="52"/>
          <w:szCs w:val="56"/>
          <w:lang w:eastAsia="tr-TR"/>
        </w:rPr>
        <w:t>6</w:t>
      </w:r>
      <w:r w:rsidRPr="00022D08">
        <w:rPr>
          <w:rFonts w:ascii="Traditional Arabic" w:eastAsia="Times New Roman" w:hAnsi="Traditional Arabic" w:cs="Traditional Arabic"/>
          <w:sz w:val="52"/>
          <w:szCs w:val="56"/>
          <w:lang w:eastAsia="tr-TR"/>
        </w:rPr>
        <w:t>﴿</w:t>
      </w:r>
      <w:r w:rsidRPr="00022D08">
        <w:rPr>
          <w:rFonts w:ascii="Tahoma" w:eastAsia="Times New Roman" w:hAnsi="Tahoma" w:cs="Tahoma"/>
          <w:sz w:val="52"/>
          <w:szCs w:val="56"/>
          <w:shd w:val="clear" w:color="auto" w:fill="FFF4DA"/>
          <w:lang w:eastAsia="tr-TR"/>
        </w:rPr>
        <w:t> </w:t>
      </w:r>
      <w:r w:rsidRPr="00022D08">
        <w:rPr>
          <w:rFonts w:ascii="Tahoma" w:eastAsia="Times New Roman" w:hAnsi="Tahoma" w:cs="Tahoma"/>
          <w:color w:val="FF0000"/>
          <w:sz w:val="52"/>
          <w:szCs w:val="56"/>
          <w:lang w:eastAsia="tr-TR"/>
        </w:rPr>
        <w:t>UFACIK BİR YARDIMA BİLE ENGEL OLURLAR. </w:t>
      </w:r>
      <w:r w:rsidRPr="00022D08">
        <w:rPr>
          <w:rFonts w:ascii="Traditional Arabic" w:eastAsia="Times New Roman" w:hAnsi="Traditional Arabic" w:cs="Traditional Arabic"/>
          <w:sz w:val="52"/>
          <w:szCs w:val="56"/>
          <w:lang w:eastAsia="tr-TR"/>
        </w:rPr>
        <w:t>﴾</w:t>
      </w:r>
      <w:r w:rsidRPr="00022D08">
        <w:rPr>
          <w:rFonts w:ascii="Tahoma" w:eastAsia="Times New Roman" w:hAnsi="Tahoma" w:cs="Tahoma"/>
          <w:b/>
          <w:bCs/>
          <w:sz w:val="52"/>
          <w:szCs w:val="56"/>
          <w:lang w:eastAsia="tr-TR"/>
        </w:rPr>
        <w:t>7</w:t>
      </w:r>
      <w:r w:rsidRPr="00022D08">
        <w:rPr>
          <w:rFonts w:ascii="Traditional Arabic" w:eastAsia="Times New Roman" w:hAnsi="Traditional Arabic" w:cs="Traditional Arabic"/>
          <w:sz w:val="52"/>
          <w:szCs w:val="56"/>
          <w:lang w:eastAsia="tr-TR"/>
        </w:rPr>
        <w:t>﴿</w:t>
      </w:r>
    </w:p>
    <w:p w:rsidR="00022D08" w:rsidRPr="00E85DDA" w:rsidRDefault="00E85DDA" w:rsidP="00E85DDA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sz w:val="52"/>
          <w:szCs w:val="56"/>
        </w:rPr>
        <w:tab/>
      </w:r>
      <w:r>
        <w:rPr>
          <w:rFonts w:ascii="Arial" w:hAnsi="Arial" w:cs="Arial"/>
          <w:b/>
          <w:color w:val="0070C0"/>
          <w:sz w:val="72"/>
          <w:szCs w:val="40"/>
        </w:rPr>
        <w:t>*******</w:t>
      </w:r>
      <w:bookmarkStart w:id="0" w:name="_GoBack"/>
      <w:bookmarkEnd w:id="0"/>
    </w:p>
    <w:p w:rsidR="00022D08" w:rsidRPr="00E85DDA" w:rsidRDefault="00022D08" w:rsidP="00022D08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</w:pPr>
      <w:r>
        <w:rPr>
          <w:sz w:val="52"/>
          <w:szCs w:val="56"/>
        </w:rPr>
        <w:tab/>
      </w:r>
      <w:r w:rsidRPr="00E85DDA">
        <w:rPr>
          <w:rFonts w:ascii="Times New Roman" w:eastAsia="Times New Roman" w:hAnsi="Times New Roman" w:cs="Times New Roman"/>
          <w:color w:val="000000"/>
          <w:sz w:val="56"/>
          <w:szCs w:val="27"/>
          <w:u w:val="single"/>
        </w:rPr>
        <w:t>HER ZAMAN DOĞRUYU SÖYLE, AMA HER ZAMAN HER DOĞRUYU DEĞİL.</w:t>
      </w:r>
    </w:p>
    <w:p w:rsidR="00022D08" w:rsidRPr="00AC1158" w:rsidRDefault="00022D08" w:rsidP="00022D08">
      <w:pPr>
        <w:tabs>
          <w:tab w:val="left" w:pos="11790"/>
        </w:tabs>
        <w:rPr>
          <w:color w:val="FF0000"/>
          <w:sz w:val="56"/>
          <w:szCs w:val="56"/>
          <w:u w:val="single"/>
        </w:rPr>
      </w:pPr>
      <w:r>
        <w:rPr>
          <w:sz w:val="56"/>
          <w:szCs w:val="56"/>
        </w:rPr>
        <w:tab/>
      </w:r>
      <w:r w:rsidRPr="00AC1158">
        <w:rPr>
          <w:color w:val="FF0000"/>
          <w:sz w:val="56"/>
          <w:szCs w:val="56"/>
          <w:u w:val="single"/>
        </w:rPr>
        <w:t>HZ.MEVLANA</w:t>
      </w:r>
    </w:p>
    <w:sectPr w:rsidR="00022D08" w:rsidRPr="00AC1158" w:rsidSect="008A136B">
      <w:pgSz w:w="16838" w:h="11906" w:orient="landscape"/>
      <w:pgMar w:top="568" w:right="53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FGQPC_Nask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45305"/>
    <w:multiLevelType w:val="multilevel"/>
    <w:tmpl w:val="74DED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F9F"/>
    <w:rsid w:val="00022D08"/>
    <w:rsid w:val="00385F9F"/>
    <w:rsid w:val="008A136B"/>
    <w:rsid w:val="00932A34"/>
    <w:rsid w:val="00A3565E"/>
    <w:rsid w:val="00E8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8A136B"/>
  </w:style>
  <w:style w:type="character" w:customStyle="1" w:styleId="apple-converted-space">
    <w:name w:val="apple-converted-space"/>
    <w:basedOn w:val="VarsaylanParagrafYazTipi"/>
    <w:rsid w:val="008A136B"/>
  </w:style>
  <w:style w:type="character" w:customStyle="1" w:styleId="ayet-number">
    <w:name w:val="ayet-number"/>
    <w:basedOn w:val="VarsaylanParagrafYazTipi"/>
    <w:rsid w:val="008A136B"/>
  </w:style>
  <w:style w:type="character" w:customStyle="1" w:styleId="ayet-number-turkish">
    <w:name w:val="ayet-number-turkish"/>
    <w:basedOn w:val="VarsaylanParagrafYazTipi"/>
    <w:rsid w:val="008A13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8A136B"/>
  </w:style>
  <w:style w:type="character" w:customStyle="1" w:styleId="apple-converted-space">
    <w:name w:val="apple-converted-space"/>
    <w:basedOn w:val="VarsaylanParagrafYazTipi"/>
    <w:rsid w:val="008A136B"/>
  </w:style>
  <w:style w:type="character" w:customStyle="1" w:styleId="ayet-number">
    <w:name w:val="ayet-number"/>
    <w:basedOn w:val="VarsaylanParagrafYazTipi"/>
    <w:rsid w:val="008A136B"/>
  </w:style>
  <w:style w:type="character" w:customStyle="1" w:styleId="ayet-number-turkish">
    <w:name w:val="ayet-number-turkish"/>
    <w:basedOn w:val="VarsaylanParagrafYazTipi"/>
    <w:rsid w:val="008A1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9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770998">
          <w:marLeft w:val="0"/>
          <w:marRight w:val="0"/>
          <w:marTop w:val="4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5</cp:revision>
  <dcterms:created xsi:type="dcterms:W3CDTF">2013-04-30T19:31:00Z</dcterms:created>
  <dcterms:modified xsi:type="dcterms:W3CDTF">2013-05-02T19:31:00Z</dcterms:modified>
</cp:coreProperties>
</file>